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F01024" w14:textId="043DCCE4" w:rsidR="00AD023F" w:rsidRDefault="002963E7" w:rsidP="00BA3BBB">
      <w:pPr>
        <w:jc w:val="center"/>
        <w:rPr>
          <w:sz w:val="32"/>
          <w:szCs w:val="32"/>
        </w:rPr>
      </w:pPr>
      <w:r>
        <w:rPr>
          <w:sz w:val="32"/>
          <w:szCs w:val="32"/>
        </w:rPr>
        <w:t>Creative Quilting With a Walking Foot</w:t>
      </w:r>
    </w:p>
    <w:p w14:paraId="180B741C" w14:textId="77777777" w:rsidR="003A4E2F" w:rsidRDefault="003A4E2F" w:rsidP="000D61E2">
      <w:pPr>
        <w:rPr>
          <w:sz w:val="32"/>
          <w:szCs w:val="32"/>
        </w:rPr>
      </w:pPr>
    </w:p>
    <w:p w14:paraId="0A721617" w14:textId="77777777" w:rsidR="003A4E2F" w:rsidRDefault="003A4E2F" w:rsidP="003A4E2F">
      <w:r>
        <w:t>Instructor:  Jacquie Gering</w:t>
      </w:r>
    </w:p>
    <w:p w14:paraId="55C62182" w14:textId="19910903" w:rsidR="003A4E2F" w:rsidRDefault="003A4E2F" w:rsidP="003A4E2F">
      <w:r>
        <w:t xml:space="preserve">Email:  </w:t>
      </w:r>
      <w:r w:rsidR="00BF24E4">
        <w:t>jacquietps@gmail.com</w:t>
      </w:r>
    </w:p>
    <w:p w14:paraId="70DC8556" w14:textId="227105CB" w:rsidR="00D43781" w:rsidRDefault="00F26556" w:rsidP="003A4E2F">
      <w:r>
        <w:t>Blog</w:t>
      </w:r>
      <w:r w:rsidR="00D43781">
        <w:t xml:space="preserve">:  </w:t>
      </w:r>
      <w:hyperlink r:id="rId7" w:history="1">
        <w:r w:rsidR="00D71D9A" w:rsidRPr="00187D1A">
          <w:rPr>
            <w:rStyle w:val="Hyperlink"/>
          </w:rPr>
          <w:t>www.tallgrassprairiestudio.blogspot.com</w:t>
        </w:r>
      </w:hyperlink>
    </w:p>
    <w:p w14:paraId="3ADC2E22" w14:textId="77777777" w:rsidR="00657752" w:rsidRDefault="00657752" w:rsidP="003A4E2F">
      <w:pPr>
        <w:sectPr w:rsidR="00657752" w:rsidSect="00222418">
          <w:footerReference w:type="default" r:id="rId8"/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</w:p>
    <w:p w14:paraId="7D106D35" w14:textId="55E22476" w:rsidR="00377B26" w:rsidRPr="00F26556" w:rsidRDefault="00F26556" w:rsidP="003A4E2F">
      <w:r w:rsidRPr="00F26556">
        <w:t xml:space="preserve">Website:  </w:t>
      </w:r>
      <w:hyperlink r:id="rId9" w:history="1">
        <w:r w:rsidRPr="00F26556">
          <w:rPr>
            <w:rStyle w:val="Hyperlink"/>
          </w:rPr>
          <w:t>www.jacquiegering.com</w:t>
        </w:r>
      </w:hyperlink>
    </w:p>
    <w:p w14:paraId="7EB4A14D" w14:textId="77777777" w:rsidR="00F26556" w:rsidRDefault="00F26556" w:rsidP="003A4E2F">
      <w:pPr>
        <w:rPr>
          <w:b/>
        </w:rPr>
      </w:pPr>
    </w:p>
    <w:p w14:paraId="64F7FAC9" w14:textId="77777777" w:rsidR="00F26556" w:rsidRPr="00F26556" w:rsidRDefault="00F26556" w:rsidP="003A4E2F">
      <w:pPr>
        <w:sectPr w:rsidR="00F26556" w:rsidRPr="00F26556" w:rsidSect="002963E7">
          <w:type w:val="continuous"/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</w:p>
    <w:p w14:paraId="592E9A76" w14:textId="0B920D2F" w:rsidR="00D43781" w:rsidRDefault="00D43781" w:rsidP="003A4E2F">
      <w:pPr>
        <w:rPr>
          <w:b/>
        </w:rPr>
      </w:pPr>
      <w:r w:rsidRPr="000D61E2">
        <w:rPr>
          <w:b/>
        </w:rPr>
        <w:t>Class Description:</w:t>
      </w:r>
    </w:p>
    <w:p w14:paraId="4397F442" w14:textId="6C137754" w:rsidR="00377B26" w:rsidRPr="002963E7" w:rsidRDefault="002963E7" w:rsidP="003A4E2F">
      <w:r w:rsidRPr="002963E7">
        <w:t>Want to quilt your quilts on your home machine and maybe free motion quilting isn't for you?  Come discover the joy and creative possibilities of quilting with y</w:t>
      </w:r>
      <w:r w:rsidR="00BF24E4">
        <w:t>our walking foot.  Linear</w:t>
      </w:r>
      <w:r w:rsidRPr="002963E7">
        <w:t xml:space="preserve"> quilting has a long history and is making a comeback in both modern and traditional quilts.  Learn tips and tricks for successful quilting with your </w:t>
      </w:r>
      <w:r w:rsidR="00BF24E4">
        <w:t>walking foot along with innovative</w:t>
      </w:r>
      <w:r w:rsidRPr="002963E7">
        <w:t xml:space="preserve"> quilting designs that can be accomplished on your home machine.</w:t>
      </w:r>
    </w:p>
    <w:p w14:paraId="31436EAC" w14:textId="2FAFA690" w:rsidR="00377B26" w:rsidRDefault="00BF24E4">
      <w:pPr>
        <w:rPr>
          <w:b/>
        </w:rPr>
        <w:sectPr w:rsidR="00377B26" w:rsidSect="00BF24E4">
          <w:type w:val="continuous"/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  <w:r>
        <w:rPr>
          <w:b/>
          <w:noProof/>
        </w:rPr>
        <w:drawing>
          <wp:inline distT="0" distB="0" distL="0" distR="0" wp14:anchorId="798A7245" wp14:editId="6E3E7B56">
            <wp:extent cx="2628900" cy="3505200"/>
            <wp:effectExtent l="0" t="0" r="1270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5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 </w:t>
      </w:r>
      <w:r w:rsidR="00F26556">
        <w:rPr>
          <w:b/>
          <w:noProof/>
        </w:rPr>
        <w:drawing>
          <wp:inline distT="0" distB="0" distL="0" distR="0" wp14:anchorId="0095ABD2" wp14:editId="3B7CE7EE">
            <wp:extent cx="2609850" cy="347980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int to point orange peel variation close up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4EAF3" w14:textId="7A3A7FBD" w:rsidR="00657752" w:rsidRDefault="00657752">
      <w:pPr>
        <w:rPr>
          <w:b/>
        </w:rPr>
      </w:pPr>
    </w:p>
    <w:p w14:paraId="19DAE100" w14:textId="77777777" w:rsidR="002963E7" w:rsidRDefault="002963E7">
      <w:pPr>
        <w:rPr>
          <w:b/>
        </w:rPr>
        <w:sectPr w:rsidR="002963E7" w:rsidSect="002963E7">
          <w:type w:val="continuous"/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</w:p>
    <w:p w14:paraId="36564BE3" w14:textId="77777777" w:rsidR="00657752" w:rsidRDefault="00657752">
      <w:pPr>
        <w:rPr>
          <w:b/>
        </w:rPr>
      </w:pPr>
    </w:p>
    <w:p w14:paraId="3E6D6C4D" w14:textId="2BE2996E" w:rsidR="00162C7F" w:rsidRPr="0001446F" w:rsidRDefault="00BA3BBB">
      <w:pPr>
        <w:rPr>
          <w:b/>
          <w:sz w:val="32"/>
          <w:szCs w:val="32"/>
        </w:rPr>
      </w:pPr>
      <w:r w:rsidRPr="0001446F">
        <w:rPr>
          <w:b/>
          <w:sz w:val="32"/>
          <w:szCs w:val="32"/>
        </w:rPr>
        <w:t>Materials List</w:t>
      </w:r>
    </w:p>
    <w:p w14:paraId="0F4F2279" w14:textId="5C7BDD4D" w:rsidR="009474CF" w:rsidRDefault="0001446F">
      <w:r w:rsidRPr="007F21AC">
        <w:t xml:space="preserve">Sewing machine with walking foot or dual feed. </w:t>
      </w:r>
      <w:r w:rsidR="00722DB2">
        <w:t xml:space="preserve"> Please </w:t>
      </w:r>
      <w:r w:rsidR="0069615C">
        <w:t>have</w:t>
      </w:r>
      <w:r w:rsidR="00722DB2">
        <w:t xml:space="preserve"> the guide bar or seam guide that works with your walking foot.</w:t>
      </w:r>
      <w:r w:rsidRPr="007F21AC">
        <w:t xml:space="preserve"> </w:t>
      </w:r>
      <w:r w:rsidR="009474CF">
        <w:t>Please make sure your machine is clean, oiled and in good working order with a fresh needle installed.</w:t>
      </w:r>
    </w:p>
    <w:p w14:paraId="50294059" w14:textId="4FE3C16A" w:rsidR="009474CF" w:rsidRDefault="0001446F">
      <w:r w:rsidRPr="007F21AC">
        <w:t xml:space="preserve">An extension table is highly recommended, but not required. </w:t>
      </w:r>
      <w:r w:rsidR="007F21AC" w:rsidRPr="007F21AC">
        <w:t xml:space="preserve"> </w:t>
      </w:r>
      <w:r w:rsidR="0069615C">
        <w:t>Please put on the open toe sole for your foot or use the dual feed foot with the most visibility around the needle.  If you are using a dual feed, please have all the feet that work with the dual feed mechanism available and have all stitch plates that are available for your machine accessible for class.</w:t>
      </w:r>
    </w:p>
    <w:p w14:paraId="1C74E76A" w14:textId="77777777" w:rsidR="00C423A0" w:rsidRDefault="009474CF">
      <w:r>
        <w:lastRenderedPageBreak/>
        <w:t>Sewing machine manual</w:t>
      </w:r>
    </w:p>
    <w:p w14:paraId="65C6870C" w14:textId="3157BD1C" w:rsidR="0001446F" w:rsidRPr="007F21AC" w:rsidRDefault="00C423A0">
      <w:r>
        <w:t>Knee lift if available</w:t>
      </w:r>
      <w:r w:rsidR="007F21AC" w:rsidRPr="007F21AC">
        <w:t xml:space="preserve">  </w:t>
      </w:r>
    </w:p>
    <w:p w14:paraId="748EE5FD" w14:textId="6D440676" w:rsidR="00094666" w:rsidRDefault="00094666">
      <w:r>
        <w:t>Extra sewing machine needles</w:t>
      </w:r>
      <w:r w:rsidR="0001446F">
        <w:t xml:space="preserve"> for quilting</w:t>
      </w:r>
    </w:p>
    <w:p w14:paraId="65956710" w14:textId="46CF79EE" w:rsidR="00094666" w:rsidRPr="00094666" w:rsidRDefault="00094666">
      <w:r>
        <w:t>Thread for quilting</w:t>
      </w:r>
      <w:r w:rsidR="0001446F">
        <w:t xml:space="preserve"> (I recommend 50 weight </w:t>
      </w:r>
      <w:proofErr w:type="spellStart"/>
      <w:r w:rsidR="0001446F">
        <w:t>aurifil</w:t>
      </w:r>
      <w:proofErr w:type="spellEnd"/>
      <w:r w:rsidR="0001446F">
        <w:t xml:space="preserve"> thread in both the top and bobbin)</w:t>
      </w:r>
      <w:r w:rsidR="009474CF">
        <w:t xml:space="preserve"> </w:t>
      </w:r>
      <w:r w:rsidR="009D1E3E">
        <w:t>Thread that contrasts with your practice sandwiches will help you see your quilting stitches better while practicing.</w:t>
      </w:r>
    </w:p>
    <w:p w14:paraId="593DE335" w14:textId="02535D97" w:rsidR="00DC0C86" w:rsidRDefault="00DC0C86">
      <w:r>
        <w:t>Quilting gloves (optional)</w:t>
      </w:r>
    </w:p>
    <w:p w14:paraId="533A2B58" w14:textId="14BF248B" w:rsidR="00050D95" w:rsidRDefault="00050D95">
      <w:r>
        <w:t>Medium or fine point sharpie (This may be used to add markings to your walking foot if desired)</w:t>
      </w:r>
    </w:p>
    <w:p w14:paraId="709FB0F4" w14:textId="4BF68B26" w:rsidR="00094666" w:rsidRDefault="009474CF">
      <w:r>
        <w:t>Hem gage</w:t>
      </w:r>
      <w:r w:rsidR="00722DB2">
        <w:t xml:space="preserve"> or small ruler</w:t>
      </w:r>
    </w:p>
    <w:p w14:paraId="4C451D86" w14:textId="77ADCE47" w:rsidR="0075509E" w:rsidRDefault="0075509E">
      <w:r>
        <w:t xml:space="preserve">Tweezers or </w:t>
      </w:r>
      <w:proofErr w:type="spellStart"/>
      <w:r>
        <w:t>stilletto</w:t>
      </w:r>
      <w:proofErr w:type="spellEnd"/>
    </w:p>
    <w:p w14:paraId="164EE80E" w14:textId="76ECC6AE" w:rsidR="00094666" w:rsidRPr="002963E7" w:rsidRDefault="00094666">
      <w:r>
        <w:t>6" x 24" acrylic ruler</w:t>
      </w:r>
    </w:p>
    <w:p w14:paraId="7DAA2871" w14:textId="58400C41" w:rsidR="0001446F" w:rsidRDefault="002963E7">
      <w:r w:rsidRPr="002963E7">
        <w:t>Fabric safe marker</w:t>
      </w:r>
      <w:r w:rsidR="00D07626">
        <w:t xml:space="preserve"> that contrasts with your samples</w:t>
      </w:r>
    </w:p>
    <w:p w14:paraId="2C2307D6" w14:textId="77777777" w:rsidR="0075509E" w:rsidRDefault="0075509E"/>
    <w:p w14:paraId="6EB4F8B5" w14:textId="547DBA51" w:rsidR="00D07626" w:rsidRDefault="00D07626">
      <w:r>
        <w:t>(1) 12" x 12" prepared quilt sandwich for practice (top, batting and backing)</w:t>
      </w:r>
    </w:p>
    <w:p w14:paraId="141E384C" w14:textId="1876E959" w:rsidR="00DD65D9" w:rsidRDefault="009456E6">
      <w:r>
        <w:t>(</w:t>
      </w:r>
      <w:r w:rsidR="0069615C">
        <w:t>2</w:t>
      </w:r>
      <w:r w:rsidR="00377B26" w:rsidRPr="002963E7">
        <w:t>) 12" x 18" prepared quilt sandwiches for pract</w:t>
      </w:r>
      <w:r w:rsidR="00377B26">
        <w:t>ice (top, batting, and backing)</w:t>
      </w:r>
      <w:r w:rsidR="00377B26" w:rsidRPr="002963E7">
        <w:t xml:space="preserve"> </w:t>
      </w:r>
    </w:p>
    <w:p w14:paraId="6A5D8FE1" w14:textId="56F057A2" w:rsidR="00DD65D9" w:rsidRDefault="00D07626">
      <w:r>
        <w:t xml:space="preserve">(2) </w:t>
      </w:r>
      <w:r w:rsidR="0069615C">
        <w:t>1</w:t>
      </w:r>
      <w:r w:rsidR="0075509E">
        <w:t>5</w:t>
      </w:r>
      <w:r>
        <w:t xml:space="preserve">" x </w:t>
      </w:r>
      <w:r w:rsidR="0069615C">
        <w:t>1</w:t>
      </w:r>
      <w:r w:rsidR="0075509E">
        <w:t>5</w:t>
      </w:r>
      <w:r w:rsidR="00DD65D9">
        <w:t>" prepared quilt sandwiches for practice (top, batting, and backing)</w:t>
      </w:r>
    </w:p>
    <w:p w14:paraId="5D5ED936" w14:textId="36EACA7D" w:rsidR="0075509E" w:rsidRDefault="0075509E">
      <w:r>
        <w:t xml:space="preserve">Please make your sandwiches so that the backing and batting extends at least 1” on each side around the sample beyond the </w:t>
      </w:r>
      <w:proofErr w:type="spellStart"/>
      <w:r>
        <w:t>quiltable</w:t>
      </w:r>
      <w:proofErr w:type="spellEnd"/>
      <w:r>
        <w:t xml:space="preserve"> area.</w:t>
      </w:r>
    </w:p>
    <w:p w14:paraId="4FF0AB5E" w14:textId="5EEB094B" w:rsidR="0069615C" w:rsidRDefault="0069615C"/>
    <w:p w14:paraId="188A3E4C" w14:textId="015C110E" w:rsidR="002963E7" w:rsidRPr="009456E6" w:rsidRDefault="00377B26">
      <w:pPr>
        <w:rPr>
          <w:b/>
        </w:rPr>
      </w:pPr>
      <w:r w:rsidRPr="00BF24E4">
        <w:rPr>
          <w:b/>
        </w:rPr>
        <w:t>Practice</w:t>
      </w:r>
      <w:r w:rsidR="00BE05C9">
        <w:rPr>
          <w:b/>
        </w:rPr>
        <w:t xml:space="preserve"> quilt sandwiches</w:t>
      </w:r>
      <w:r w:rsidR="009D1E3E" w:rsidRPr="00BF24E4">
        <w:rPr>
          <w:b/>
        </w:rPr>
        <w:t xml:space="preserve"> should be whole cloth</w:t>
      </w:r>
      <w:r w:rsidR="009474CF" w:rsidRPr="00BF24E4">
        <w:rPr>
          <w:b/>
        </w:rPr>
        <w:t xml:space="preserve"> and solid fabrics</w:t>
      </w:r>
      <w:r w:rsidR="002963E7" w:rsidRPr="00BF24E4">
        <w:rPr>
          <w:b/>
        </w:rPr>
        <w:t xml:space="preserve">.  </w:t>
      </w:r>
      <w:r w:rsidR="002963E7" w:rsidRPr="002963E7">
        <w:t>I re</w:t>
      </w:r>
      <w:r w:rsidR="00DC0C86">
        <w:t>commend low loft cotton batting.  You can pin baste or spray baste</w:t>
      </w:r>
      <w:r w:rsidR="0001446F">
        <w:t xml:space="preserve"> your prepared quilt sandwiches but they need to be basted and ready to quilt.</w:t>
      </w:r>
      <w:r w:rsidR="009474CF">
        <w:t xml:space="preserve">  </w:t>
      </w:r>
      <w:r w:rsidR="009474CF" w:rsidRPr="009456E6">
        <w:rPr>
          <w:b/>
        </w:rPr>
        <w:t>Spray basted quilt sa</w:t>
      </w:r>
      <w:r w:rsidR="00BF24E4" w:rsidRPr="009456E6">
        <w:rPr>
          <w:b/>
        </w:rPr>
        <w:t>ndwiches will be easier to mark and are recommended.</w:t>
      </w:r>
    </w:p>
    <w:p w14:paraId="12B8D3D6" w14:textId="77777777" w:rsidR="001F0A3E" w:rsidRDefault="001F0A3E"/>
    <w:p w14:paraId="57A38398" w14:textId="5D2CDF5A" w:rsidR="001F0A3E" w:rsidRPr="002963E7" w:rsidRDefault="001F0A3E">
      <w:r>
        <w:t>If you have any questions about preparation, materials or equipment for the class, don't hesitate to cont</w:t>
      </w:r>
      <w:r w:rsidR="00BF24E4">
        <w:t>act me at jacquietps@gmail.com.</w:t>
      </w:r>
    </w:p>
    <w:sectPr w:rsidR="001F0A3E" w:rsidRPr="002963E7" w:rsidSect="00C66450">
      <w:type w:val="continuous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29D921" w14:textId="77777777" w:rsidR="004B7C45" w:rsidRDefault="004B7C45" w:rsidP="00A45CAD">
      <w:r>
        <w:separator/>
      </w:r>
    </w:p>
  </w:endnote>
  <w:endnote w:type="continuationSeparator" w:id="0">
    <w:p w14:paraId="1C9B344B" w14:textId="77777777" w:rsidR="004B7C45" w:rsidRDefault="004B7C45" w:rsidP="00A45C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E071FA" w14:textId="77777777" w:rsidR="00D07626" w:rsidRDefault="00D07626" w:rsidP="00A45CAD">
    <w:pPr>
      <w:pStyle w:val="Header"/>
    </w:pPr>
    <w:r>
      <w:rPr>
        <w:rFonts w:ascii="Cambria" w:hAnsi="Cambria"/>
      </w:rPr>
      <w:t>Copyright ©</w:t>
    </w:r>
    <w:r>
      <w:t>2013 Jacquie Gering, Tallgrass Prairie Studio, All Rights Reserved.</w:t>
    </w:r>
  </w:p>
  <w:p w14:paraId="01F3F053" w14:textId="77777777" w:rsidR="00D07626" w:rsidRDefault="00D0762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69B1DC" w14:textId="77777777" w:rsidR="004B7C45" w:rsidRDefault="004B7C45" w:rsidP="00A45CAD">
      <w:r>
        <w:separator/>
      </w:r>
    </w:p>
  </w:footnote>
  <w:footnote w:type="continuationSeparator" w:id="0">
    <w:p w14:paraId="6FD2264F" w14:textId="77777777" w:rsidR="004B7C45" w:rsidRDefault="004B7C45" w:rsidP="00A45CA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216F63"/>
    <w:multiLevelType w:val="hybridMultilevel"/>
    <w:tmpl w:val="EE48D0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87559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BBB"/>
    <w:rsid w:val="0001446F"/>
    <w:rsid w:val="00033A9C"/>
    <w:rsid w:val="00050D95"/>
    <w:rsid w:val="00094666"/>
    <w:rsid w:val="000D3E59"/>
    <w:rsid w:val="000D61E2"/>
    <w:rsid w:val="00162C7F"/>
    <w:rsid w:val="001E3A63"/>
    <w:rsid w:val="001E7C87"/>
    <w:rsid w:val="001F0A3E"/>
    <w:rsid w:val="00222418"/>
    <w:rsid w:val="002963E7"/>
    <w:rsid w:val="002F2F30"/>
    <w:rsid w:val="00377B26"/>
    <w:rsid w:val="003A4E2F"/>
    <w:rsid w:val="004B7C45"/>
    <w:rsid w:val="00601BE3"/>
    <w:rsid w:val="00657752"/>
    <w:rsid w:val="0069615C"/>
    <w:rsid w:val="00722DB2"/>
    <w:rsid w:val="0075509E"/>
    <w:rsid w:val="007D7C4F"/>
    <w:rsid w:val="007E1583"/>
    <w:rsid w:val="007F21AC"/>
    <w:rsid w:val="009456E6"/>
    <w:rsid w:val="009474CF"/>
    <w:rsid w:val="00984C06"/>
    <w:rsid w:val="009A1F77"/>
    <w:rsid w:val="009D1E3E"/>
    <w:rsid w:val="00A410A3"/>
    <w:rsid w:val="00A45CAD"/>
    <w:rsid w:val="00A62CD8"/>
    <w:rsid w:val="00AD023F"/>
    <w:rsid w:val="00B01535"/>
    <w:rsid w:val="00BA3BBB"/>
    <w:rsid w:val="00BE05C9"/>
    <w:rsid w:val="00BF24E4"/>
    <w:rsid w:val="00C423A0"/>
    <w:rsid w:val="00C66450"/>
    <w:rsid w:val="00C95192"/>
    <w:rsid w:val="00CE3D92"/>
    <w:rsid w:val="00D07626"/>
    <w:rsid w:val="00D43781"/>
    <w:rsid w:val="00D71D9A"/>
    <w:rsid w:val="00DC0C86"/>
    <w:rsid w:val="00DD65D9"/>
    <w:rsid w:val="00F26556"/>
    <w:rsid w:val="00F40B9F"/>
    <w:rsid w:val="00FA05C6"/>
    <w:rsid w:val="00FA4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9EBE8AA"/>
  <w14:defaultImageDpi w14:val="300"/>
  <w15:docId w15:val="{4D2CEBC3-65A8-2C47-AC18-3F16DF19F3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A4E2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43781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2C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2C7F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45CA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45CAD"/>
  </w:style>
  <w:style w:type="paragraph" w:styleId="Footer">
    <w:name w:val="footer"/>
    <w:basedOn w:val="Normal"/>
    <w:link w:val="FooterChar"/>
    <w:uiPriority w:val="99"/>
    <w:unhideWhenUsed/>
    <w:rsid w:val="00A45CA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45C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://www.tallgrassprairiestudio.blogspot.com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g"/><Relationship Id="rId5" Type="http://schemas.openxmlformats.org/officeDocument/2006/relationships/footnotes" Target="footnotes.xml"/><Relationship Id="rId10" Type="http://schemas.openxmlformats.org/officeDocument/2006/relationships/image" Target="media/image1.jpg"/><Relationship Id="rId4" Type="http://schemas.openxmlformats.org/officeDocument/2006/relationships/webSettings" Target="webSettings.xml"/><Relationship Id="rId9" Type="http://schemas.openxmlformats.org/officeDocument/2006/relationships/hyperlink" Target="http://www.jacquiegering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403</Words>
  <Characters>2300</Characters>
  <Application>Microsoft Office Word</Application>
  <DocSecurity>0</DocSecurity>
  <Lines>19</Lines>
  <Paragraphs>5</Paragraphs>
  <ScaleCrop>false</ScaleCrop>
  <Company>Tallgrass Prairie Studio</Company>
  <LinksUpToDate>false</LinksUpToDate>
  <CharactersWithSpaces>2698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Jacquelyn Gering</dc:creator>
  <cp:keywords/>
  <dc:description/>
  <cp:lastModifiedBy>Jacquelyn Gering</cp:lastModifiedBy>
  <cp:revision>2</cp:revision>
  <cp:lastPrinted>2013-04-02T19:33:00Z</cp:lastPrinted>
  <dcterms:created xsi:type="dcterms:W3CDTF">2022-07-13T14:12:00Z</dcterms:created>
  <dcterms:modified xsi:type="dcterms:W3CDTF">2022-07-13T14:12:00Z</dcterms:modified>
</cp:coreProperties>
</file>